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CA" w:rsidRDefault="00DD01CA" w:rsidP="00DD01CA">
      <w:pPr>
        <w:tabs>
          <w:tab w:val="left" w:pos="1296"/>
        </w:tabs>
        <w:spacing w:line="424" w:lineRule="exact"/>
        <w:ind w:left="72"/>
        <w:textAlignment w:val="baseline"/>
        <w:rPr>
          <w:rFonts w:eastAsia="Times New Roman"/>
          <w:color w:val="000000"/>
          <w:spacing w:val="21"/>
          <w:w w:val="105"/>
          <w:sz w:val="43"/>
        </w:rPr>
      </w:pPr>
      <w:r>
        <w:rPr>
          <w:rFonts w:eastAsia="Times New Roman"/>
          <w:color w:val="000000"/>
          <w:spacing w:val="21"/>
          <w:w w:val="105"/>
          <w:sz w:val="43"/>
        </w:rPr>
        <w:t>CHARGE</w:t>
      </w:r>
      <w:r>
        <w:rPr>
          <w:rFonts w:eastAsia="Times New Roman"/>
          <w:color w:val="000000"/>
          <w:spacing w:val="21"/>
          <w:w w:val="105"/>
          <w:sz w:val="43"/>
        </w:rPr>
        <w:tab/>
        <w:t>CODES:</w:t>
      </w:r>
    </w:p>
    <w:p w:rsidR="00DD01CA" w:rsidRDefault="00DD01CA" w:rsidP="00DD01CA">
      <w:pPr>
        <w:spacing w:before="344" w:line="402" w:lineRule="exact"/>
        <w:ind w:left="72"/>
        <w:textAlignment w:val="baseline"/>
        <w:rPr>
          <w:rFonts w:eastAsia="Times New Roman"/>
          <w:color w:val="000000"/>
          <w:spacing w:val="8"/>
          <w:sz w:val="36"/>
        </w:rPr>
      </w:pPr>
      <w:r>
        <w:rPr>
          <w:rFonts w:eastAsia="Times New Roman"/>
          <w:color w:val="000000"/>
          <w:spacing w:val="8"/>
          <w:sz w:val="36"/>
        </w:rPr>
        <w:t>Title 3 = DL: Dog Law</w:t>
      </w:r>
    </w:p>
    <w:p w:rsidR="00DD01CA" w:rsidRDefault="00DD01CA" w:rsidP="00DD01CA">
      <w:pPr>
        <w:spacing w:line="402" w:lineRule="exact"/>
        <w:ind w:left="72"/>
        <w:textAlignment w:val="baseline"/>
        <w:rPr>
          <w:rFonts w:eastAsia="Times New Roman"/>
          <w:color w:val="000000"/>
          <w:spacing w:val="10"/>
          <w:sz w:val="36"/>
        </w:rPr>
      </w:pPr>
      <w:r>
        <w:rPr>
          <w:rFonts w:eastAsia="Times New Roman"/>
          <w:color w:val="000000"/>
          <w:spacing w:val="10"/>
          <w:sz w:val="36"/>
        </w:rPr>
        <w:t>Title 4 = AC: Amusement Codes</w:t>
      </w:r>
    </w:p>
    <w:p w:rsidR="00DD01CA" w:rsidRDefault="00DD01CA" w:rsidP="00DD01CA">
      <w:pPr>
        <w:spacing w:before="23" w:line="409" w:lineRule="exact"/>
        <w:ind w:left="72"/>
        <w:textAlignment w:val="baseline"/>
        <w:rPr>
          <w:rFonts w:eastAsia="Times New Roman"/>
          <w:color w:val="000000"/>
          <w:spacing w:val="5"/>
          <w:sz w:val="36"/>
        </w:rPr>
      </w:pPr>
      <w:r>
        <w:rPr>
          <w:rFonts w:eastAsia="Times New Roman"/>
          <w:color w:val="000000"/>
          <w:spacing w:val="5"/>
          <w:sz w:val="36"/>
        </w:rPr>
        <w:t>Title 18 = CC: Crimes Code</w:t>
      </w:r>
    </w:p>
    <w:p w:rsidR="00DD01CA" w:rsidRDefault="00DD01CA" w:rsidP="00DD01CA">
      <w:pPr>
        <w:spacing w:before="18" w:line="409" w:lineRule="exact"/>
        <w:ind w:left="72"/>
        <w:textAlignment w:val="baseline"/>
        <w:rPr>
          <w:rFonts w:eastAsia="Times New Roman"/>
          <w:color w:val="000000"/>
          <w:spacing w:val="4"/>
          <w:sz w:val="36"/>
        </w:rPr>
      </w:pPr>
      <w:r>
        <w:rPr>
          <w:rFonts w:eastAsia="Times New Roman"/>
          <w:color w:val="000000"/>
          <w:spacing w:val="4"/>
          <w:sz w:val="36"/>
        </w:rPr>
        <w:t>Title 23 = DR: Domestic</w:t>
      </w:r>
    </w:p>
    <w:p w:rsidR="00DD01CA" w:rsidRDefault="00DD01CA" w:rsidP="00DD01CA">
      <w:pPr>
        <w:spacing w:before="15" w:line="409" w:lineRule="exact"/>
        <w:ind w:left="72"/>
        <w:textAlignment w:val="baseline"/>
        <w:rPr>
          <w:rFonts w:eastAsia="Times New Roman"/>
          <w:color w:val="000000"/>
          <w:spacing w:val="13"/>
          <w:sz w:val="36"/>
        </w:rPr>
      </w:pPr>
      <w:r>
        <w:rPr>
          <w:rFonts w:eastAsia="Times New Roman"/>
          <w:color w:val="000000"/>
          <w:spacing w:val="13"/>
          <w:sz w:val="36"/>
        </w:rPr>
        <w:t>Title 30 = FB: Fish &amp; Boat</w:t>
      </w:r>
    </w:p>
    <w:p w:rsidR="00DD01CA" w:rsidRDefault="00DD01CA" w:rsidP="00DD01CA">
      <w:pPr>
        <w:spacing w:before="11" w:line="409" w:lineRule="exact"/>
        <w:ind w:left="72"/>
        <w:textAlignment w:val="baseline"/>
        <w:rPr>
          <w:rFonts w:eastAsia="Times New Roman"/>
          <w:color w:val="000000"/>
          <w:spacing w:val="2"/>
          <w:sz w:val="36"/>
        </w:rPr>
      </w:pPr>
      <w:r>
        <w:rPr>
          <w:rFonts w:eastAsia="Times New Roman"/>
          <w:color w:val="000000"/>
          <w:spacing w:val="2"/>
          <w:sz w:val="36"/>
        </w:rPr>
        <w:t>Title 34 = GM: Game Law</w:t>
      </w:r>
    </w:p>
    <w:p w:rsidR="00DD01CA" w:rsidRDefault="00DD01CA" w:rsidP="00DD01CA">
      <w:pPr>
        <w:spacing w:before="5" w:line="408" w:lineRule="exact"/>
        <w:ind w:left="72"/>
        <w:textAlignment w:val="baseline"/>
        <w:rPr>
          <w:rFonts w:eastAsia="Times New Roman"/>
          <w:color w:val="000000"/>
          <w:spacing w:val="7"/>
          <w:sz w:val="36"/>
        </w:rPr>
      </w:pPr>
      <w:r>
        <w:rPr>
          <w:rFonts w:eastAsia="Times New Roman"/>
          <w:color w:val="000000"/>
          <w:spacing w:val="7"/>
          <w:sz w:val="36"/>
        </w:rPr>
        <w:t>Title 35 = CS: Drug Charges</w:t>
      </w:r>
    </w:p>
    <w:p w:rsidR="00DD01CA" w:rsidRDefault="00DD01CA" w:rsidP="00DD01CA">
      <w:pPr>
        <w:spacing w:line="409" w:lineRule="exact"/>
        <w:ind w:left="72"/>
        <w:textAlignment w:val="baseline"/>
        <w:rPr>
          <w:rFonts w:eastAsia="Times New Roman"/>
          <w:color w:val="000000"/>
          <w:spacing w:val="9"/>
          <w:sz w:val="36"/>
        </w:rPr>
      </w:pPr>
      <w:r>
        <w:rPr>
          <w:rFonts w:eastAsia="Times New Roman"/>
          <w:color w:val="000000"/>
          <w:spacing w:val="9"/>
          <w:sz w:val="36"/>
        </w:rPr>
        <w:t>Title 42 = JC: Judicial Code</w:t>
      </w:r>
    </w:p>
    <w:p w:rsidR="00DD01CA" w:rsidRDefault="00DD01CA" w:rsidP="00DD01CA">
      <w:pPr>
        <w:spacing w:before="1" w:line="407" w:lineRule="exact"/>
        <w:ind w:left="72"/>
        <w:textAlignment w:val="baseline"/>
        <w:rPr>
          <w:rFonts w:eastAsia="Times New Roman"/>
          <w:color w:val="000000"/>
          <w:spacing w:val="4"/>
          <w:sz w:val="36"/>
        </w:rPr>
      </w:pPr>
      <w:r>
        <w:rPr>
          <w:rFonts w:eastAsia="Times New Roman"/>
          <w:color w:val="000000"/>
          <w:spacing w:val="4"/>
          <w:sz w:val="36"/>
        </w:rPr>
        <w:t>Title 47 = LL: Liquor Law</w:t>
      </w:r>
    </w:p>
    <w:p w:rsidR="00DD01CA" w:rsidRDefault="00DD01CA" w:rsidP="00DD01CA">
      <w:pPr>
        <w:spacing w:line="407" w:lineRule="exact"/>
        <w:ind w:left="72"/>
        <w:textAlignment w:val="baseline"/>
        <w:rPr>
          <w:rFonts w:eastAsia="Times New Roman"/>
          <w:color w:val="000000"/>
          <w:spacing w:val="5"/>
          <w:sz w:val="36"/>
        </w:rPr>
      </w:pPr>
      <w:r>
        <w:rPr>
          <w:rFonts w:eastAsia="Times New Roman"/>
          <w:color w:val="000000"/>
          <w:spacing w:val="5"/>
          <w:sz w:val="36"/>
        </w:rPr>
        <w:t>Title 62 = PW: Public Welfare</w:t>
      </w:r>
    </w:p>
    <w:p w:rsidR="00DD01CA" w:rsidRDefault="00DD01CA" w:rsidP="00DD01CA">
      <w:pPr>
        <w:spacing w:line="409" w:lineRule="exact"/>
        <w:ind w:left="72"/>
        <w:textAlignment w:val="baseline"/>
        <w:rPr>
          <w:rFonts w:eastAsia="Times New Roman"/>
          <w:color w:val="000000"/>
          <w:spacing w:val="4"/>
          <w:sz w:val="36"/>
        </w:rPr>
      </w:pPr>
      <w:r>
        <w:rPr>
          <w:rFonts w:eastAsia="Times New Roman"/>
          <w:color w:val="000000"/>
          <w:spacing w:val="4"/>
          <w:sz w:val="36"/>
        </w:rPr>
        <w:t>Title 63 = PA8 Pharmacy Act</w:t>
      </w:r>
    </w:p>
    <w:p w:rsidR="00DD01CA" w:rsidRDefault="00DD01CA" w:rsidP="00DD01CA">
      <w:pPr>
        <w:spacing w:before="1" w:line="409" w:lineRule="exact"/>
        <w:ind w:left="72"/>
        <w:textAlignment w:val="baseline"/>
        <w:rPr>
          <w:rFonts w:eastAsia="Times New Roman"/>
          <w:color w:val="000000"/>
          <w:spacing w:val="9"/>
          <w:sz w:val="36"/>
        </w:rPr>
      </w:pPr>
      <w:r>
        <w:rPr>
          <w:rFonts w:eastAsia="Times New Roman"/>
          <w:color w:val="000000"/>
          <w:spacing w:val="9"/>
          <w:sz w:val="36"/>
        </w:rPr>
        <w:t>Title 72 = TF: Taxation</w:t>
      </w:r>
    </w:p>
    <w:p w:rsidR="00DD01CA" w:rsidRDefault="00DD01CA" w:rsidP="00DD01CA">
      <w:pPr>
        <w:spacing w:before="1" w:line="409" w:lineRule="exact"/>
        <w:ind w:left="72"/>
        <w:textAlignment w:val="baseline"/>
        <w:rPr>
          <w:rFonts w:eastAsia="Times New Roman"/>
          <w:color w:val="000000"/>
          <w:spacing w:val="4"/>
          <w:sz w:val="36"/>
        </w:rPr>
      </w:pPr>
      <w:r>
        <w:rPr>
          <w:rFonts w:eastAsia="Times New Roman"/>
          <w:color w:val="000000"/>
          <w:spacing w:val="4"/>
          <w:sz w:val="36"/>
        </w:rPr>
        <w:t>Title 73 = HI: Home Improvement act</w:t>
      </w:r>
    </w:p>
    <w:p w:rsidR="00DD01CA" w:rsidRDefault="00DD01CA" w:rsidP="00DD01CA">
      <w:pPr>
        <w:spacing w:before="3" w:line="409" w:lineRule="exact"/>
        <w:ind w:left="72"/>
        <w:textAlignment w:val="baseline"/>
        <w:rPr>
          <w:rFonts w:eastAsia="Times New Roman"/>
          <w:color w:val="000000"/>
          <w:spacing w:val="4"/>
          <w:sz w:val="36"/>
        </w:rPr>
      </w:pPr>
      <w:r>
        <w:rPr>
          <w:rFonts w:eastAsia="Times New Roman"/>
          <w:color w:val="000000"/>
          <w:spacing w:val="4"/>
          <w:sz w:val="36"/>
        </w:rPr>
        <w:t>Title 75 = VC: 'Vehicle Code</w:t>
      </w:r>
    </w:p>
    <w:p w:rsidR="00DD01CA" w:rsidRDefault="00DD01CA" w:rsidP="00DD01CA">
      <w:pPr>
        <w:spacing w:before="418" w:line="409" w:lineRule="exact"/>
        <w:ind w:left="72"/>
        <w:textAlignment w:val="baseline"/>
        <w:rPr>
          <w:rFonts w:eastAsia="Times New Roman"/>
          <w:color w:val="000000"/>
          <w:spacing w:val="1"/>
          <w:sz w:val="36"/>
        </w:rPr>
      </w:pPr>
      <w:r>
        <w:rPr>
          <w:rFonts w:eastAsia="Times New Roman"/>
          <w:color w:val="000000"/>
          <w:spacing w:val="1"/>
          <w:sz w:val="36"/>
        </w:rPr>
        <w:t>PFA Violation: DR6114A</w:t>
      </w:r>
      <w:r w:rsidRPr="00DD01CA">
        <w:rPr>
          <w:rFonts w:eastAsia="Times New Roman"/>
          <w:color w:val="000000"/>
          <w:spacing w:val="1"/>
          <w:sz w:val="36"/>
        </w:rPr>
        <w:t xml:space="preserve"> -</w:t>
      </w:r>
      <w:r>
        <w:rPr>
          <w:rFonts w:eastAsia="Times New Roman"/>
          <w:color w:val="000000"/>
          <w:spacing w:val="1"/>
          <w:sz w:val="36"/>
        </w:rPr>
        <w:t xml:space="preserve"> </w:t>
      </w:r>
      <w:r w:rsidRPr="00DD01CA">
        <w:rPr>
          <w:rFonts w:eastAsia="Times New Roman"/>
          <w:color w:val="000000"/>
          <w:spacing w:val="1"/>
          <w:sz w:val="36"/>
        </w:rPr>
        <w:t>CONTEMPT FOR VIOLATION OF ORDER</w:t>
      </w:r>
    </w:p>
    <w:p w:rsidR="00DD01CA" w:rsidRPr="00005E35" w:rsidRDefault="00DD01CA" w:rsidP="00DD01CA">
      <w:pPr>
        <w:spacing w:before="418" w:line="409" w:lineRule="exact"/>
        <w:ind w:left="72"/>
        <w:textAlignment w:val="baseline"/>
        <w:rPr>
          <w:rFonts w:eastAsia="Times New Roman"/>
          <w:color w:val="000000"/>
          <w:spacing w:val="1"/>
          <w:sz w:val="36"/>
        </w:rPr>
      </w:pPr>
      <w:r>
        <w:rPr>
          <w:rFonts w:eastAsia="Times New Roman"/>
          <w:color w:val="000000"/>
          <w:spacing w:val="1"/>
          <w:sz w:val="36"/>
        </w:rPr>
        <w:t xml:space="preserve">DUI: </w:t>
      </w:r>
      <w:r>
        <w:rPr>
          <w:rFonts w:eastAsia="Times New Roman"/>
          <w:color w:val="000000"/>
          <w:spacing w:val="-2"/>
          <w:sz w:val="36"/>
        </w:rPr>
        <w:t>VC3802A1</w:t>
      </w:r>
    </w:p>
    <w:p w:rsidR="00DD01CA" w:rsidRPr="00DD01CA" w:rsidRDefault="00DD01CA" w:rsidP="00DD01CA">
      <w:pPr>
        <w:spacing w:before="201" w:line="409" w:lineRule="exact"/>
        <w:ind w:left="72"/>
        <w:textAlignment w:val="baseline"/>
        <w:rPr>
          <w:rFonts w:eastAsia="Times New Roman"/>
          <w:color w:val="000000"/>
          <w:spacing w:val="1"/>
          <w:sz w:val="36"/>
        </w:rPr>
      </w:pPr>
      <w:r w:rsidRPr="00DD01CA">
        <w:rPr>
          <w:rFonts w:eastAsia="Times New Roman"/>
          <w:color w:val="000000"/>
          <w:spacing w:val="1"/>
          <w:sz w:val="36"/>
        </w:rPr>
        <w:t>Retail Theft: CC3929A1</w:t>
      </w:r>
    </w:p>
    <w:p w:rsidR="00F943CC" w:rsidRDefault="00DD01CA" w:rsidP="00DD01CA">
      <w:pPr>
        <w:spacing w:before="228" w:line="407" w:lineRule="exact"/>
        <w:ind w:left="72"/>
        <w:textAlignment w:val="baseline"/>
        <w:rPr>
          <w:rFonts w:eastAsia="Times New Roman"/>
          <w:color w:val="000000"/>
          <w:sz w:val="36"/>
        </w:rPr>
      </w:pPr>
      <w:r>
        <w:rPr>
          <w:rFonts w:eastAsia="Times New Roman"/>
          <w:color w:val="000000"/>
          <w:sz w:val="36"/>
        </w:rPr>
        <w:t xml:space="preserve">Fugitive from Justice: JC9134 </w:t>
      </w:r>
      <w:r w:rsidRPr="00DD01CA">
        <w:rPr>
          <w:rFonts w:eastAsia="Times New Roman"/>
          <w:color w:val="000000"/>
          <w:sz w:val="36"/>
        </w:rPr>
        <w:t>- ARREST PRIOR TO REQUISTION</w:t>
      </w:r>
    </w:p>
    <w:p w:rsidR="00DD01CA" w:rsidRPr="00DD01CA" w:rsidRDefault="00DD01CA" w:rsidP="00DD01CA">
      <w:pPr>
        <w:rPr>
          <w:rFonts w:eastAsia="Times New Roman"/>
          <w:sz w:val="24"/>
          <w:szCs w:val="24"/>
        </w:rPr>
      </w:pPr>
    </w:p>
    <w:p w:rsidR="00DD01CA" w:rsidRPr="00DD01CA" w:rsidRDefault="00DD01CA" w:rsidP="00DD01CA">
      <w:pPr>
        <w:rPr>
          <w:rFonts w:eastAsia="Times New Roman"/>
          <w:color w:val="000000"/>
          <w:sz w:val="36"/>
        </w:rPr>
      </w:pPr>
      <w:r w:rsidRPr="00DD01CA">
        <w:rPr>
          <w:rFonts w:eastAsia="Times New Roman"/>
          <w:color w:val="000000"/>
          <w:sz w:val="36"/>
        </w:rPr>
        <w:t xml:space="preserve">FAILURE TO REGISTER AS SEX OFFENDER – </w:t>
      </w:r>
    </w:p>
    <w:p w:rsidR="00DD01CA" w:rsidRDefault="00DD01CA" w:rsidP="00DD01CA">
      <w:pPr>
        <w:rPr>
          <w:rFonts w:eastAsia="Times New Roman"/>
          <w:color w:val="000000"/>
          <w:sz w:val="32"/>
          <w:szCs w:val="32"/>
        </w:rPr>
      </w:pPr>
      <w:r w:rsidRPr="00DD01CA">
        <w:rPr>
          <w:rFonts w:eastAsia="Times New Roman"/>
          <w:color w:val="000000"/>
          <w:sz w:val="32"/>
          <w:szCs w:val="32"/>
        </w:rPr>
        <w:t>MEGAN’S LAW – SEX OFFENDER REGISTRY – CC4915 A1</w:t>
      </w:r>
    </w:p>
    <w:p w:rsidR="004342A5" w:rsidRDefault="004342A5" w:rsidP="00DD01CA">
      <w:pPr>
        <w:rPr>
          <w:rFonts w:eastAsia="Times New Roman"/>
          <w:color w:val="000000"/>
          <w:sz w:val="32"/>
          <w:szCs w:val="32"/>
        </w:rPr>
      </w:pPr>
    </w:p>
    <w:p w:rsidR="004342A5" w:rsidRPr="00DD01CA" w:rsidRDefault="004342A5" w:rsidP="00DD01CA">
      <w:pPr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Note: </w:t>
      </w:r>
      <w:proofErr w:type="spellStart"/>
      <w:r>
        <w:rPr>
          <w:rFonts w:eastAsia="Times New Roman"/>
          <w:color w:val="000000"/>
          <w:sz w:val="32"/>
          <w:szCs w:val="32"/>
        </w:rPr>
        <w:t>Pu</w:t>
      </w:r>
      <w:bookmarkStart w:id="0" w:name="_GoBack"/>
      <w:bookmarkEnd w:id="0"/>
      <w:r>
        <w:rPr>
          <w:rFonts w:eastAsia="Times New Roman"/>
          <w:color w:val="000000"/>
          <w:sz w:val="32"/>
          <w:szCs w:val="32"/>
        </w:rPr>
        <w:t>rdens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charge codes will not have the letter prefix</w:t>
      </w:r>
    </w:p>
    <w:sectPr w:rsidR="004342A5" w:rsidRPr="00DD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CA"/>
    <w:rsid w:val="004342A5"/>
    <w:rsid w:val="00DD01CA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AF4C"/>
  <w15:chartTrackingRefBased/>
  <w15:docId w15:val="{39EAD867-8AB9-4BD8-8230-9C72AF9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DD01CA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2017-05-09T14:31:00Z</dcterms:created>
  <dcterms:modified xsi:type="dcterms:W3CDTF">2017-05-09T14:45:00Z</dcterms:modified>
</cp:coreProperties>
</file>